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65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5325EA" w:rsidRDefault="004D2C58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7B5FB4">
        <w:rPr>
          <w:rFonts w:ascii="Century Gothic" w:hAnsi="Century Gothic"/>
          <w:b/>
        </w:rPr>
        <w:t>i sensi dell’art</w:t>
      </w:r>
      <w:r w:rsidR="00B432E4">
        <w:rPr>
          <w:rFonts w:ascii="Century Gothic" w:hAnsi="Century Gothic"/>
          <w:b/>
        </w:rPr>
        <w:t>.13 comma 1 lettera m del D.L. 23</w:t>
      </w:r>
      <w:r w:rsidR="00C074F5">
        <w:rPr>
          <w:rFonts w:ascii="Century Gothic" w:hAnsi="Century Gothic"/>
          <w:b/>
        </w:rPr>
        <w:t>/2020</w:t>
      </w:r>
      <w:r w:rsidR="006B1865">
        <w:rPr>
          <w:rFonts w:ascii="Century Gothic" w:hAnsi="Century Gothic"/>
          <w:b/>
        </w:rPr>
        <w:t xml:space="preserve"> convertito in L. 40/2020</w:t>
      </w: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F75D1A" w:rsidRPr="00461963">
        <w:rPr>
          <w:rFonts w:ascii="Century Gothic" w:hAnsi="Century Gothic"/>
        </w:rPr>
        <w:t>segreteria.generale@postacer.romagna-occ.bcc.it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sdt>
        <w:sdtPr>
          <w:rPr>
            <w:rFonts w:ascii="Century Gothic" w:eastAsia="Times New Roman" w:hAnsi="Century Gothic" w:cs="Times New Roman"/>
            <w:szCs w:val="20"/>
            <w:lang w:eastAsia="it-IT"/>
          </w:rPr>
          <w:id w:val="652179057"/>
          <w:placeholder>
            <w:docPart w:val="6D1B647CDA1E4E7FB2EB2297367D59BF"/>
          </w:placeholder>
          <w:showingPlcHdr/>
          <w:dropDownList>
            <w:listItem w:displayText="castelbolognese@bccro.it" w:value="castelbolognese@bccro.it"/>
            <w:listItem w:displayText="casolavalsenio@bccro.it" w:value="casolavalsenio@bccro.it"/>
            <w:listItem w:displayText="rioloterme@bccro.it" w:value="rioloterme@bccro.it"/>
            <w:listItem w:displayText="solarolo@bccro.it" w:value="solarolo@bccro.it"/>
            <w:listItem w:displayText="mordano@bccro.it" w:value="mordano@bccro.it"/>
            <w:listItem w:displayText="imola.centro@bccro.it" w:value="imola.centro@bccro.it"/>
            <w:listItem w:displayText="imola.industriale@bccro.it" w:value="imola.industriale@bccro.it"/>
            <w:listItem w:displayText="imola.levante@bccro.it" w:value="imola.levante@bccro.it"/>
            <w:listItem w:displayText="imola.pedagna@bccro.it" w:value="imola.pedagna@bccro.it"/>
            <w:listItem w:displayText="cspt@bccro.it" w:value="cspt@bccro.it"/>
            <w:listItem w:displayText="lugo@bccro.it" w:value="lugo@bccro.it"/>
          </w:dropDownList>
        </w:sdtPr>
        <w:sdtEndPr/>
        <w:sdtContent>
          <w:r w:rsidR="00F75D1A" w:rsidRPr="00560ED2">
            <w:rPr>
              <w:rStyle w:val="Testosegnaposto"/>
            </w:rPr>
            <w:t>Scegliere un elemento.</w:t>
          </w:r>
        </w:sdtContent>
      </w:sdt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820878137"/>
            <w:placeholder>
              <w:docPart w:val="F43BBF4D58374BDFAB9358CCD007F321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5325EA" w:rsidRPr="005325EA" w:rsidRDefault="00F75D1A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1964147361"/>
            <w:placeholder>
              <w:docPart w:val="7C6EE7AFB81D4650B49FB5790394D13A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5325EA" w:rsidRPr="005325EA" w:rsidRDefault="00F75D1A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25528026"/>
              <w:placeholder>
                <w:docPart w:val="162319A81E50457588B02DF714A530D1"/>
              </w:placeholder>
              <w:showingPlcHdr/>
              <w:text w:multiLine="1"/>
            </w:sdtPr>
            <w:sdtEndPr/>
            <w:sdtContent>
              <w:p w:rsidR="0096069A" w:rsidRDefault="00F75D1A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-1854563284"/>
              <w:placeholder>
                <w:docPart w:val="176EC86EB29A4DFBB41D7B6DDE5FA062"/>
              </w:placeholder>
              <w:showingPlcHdr/>
              <w:text w:multiLine="1"/>
            </w:sdtPr>
            <w:sdtEndPr/>
            <w:sdtContent>
              <w:p w:rsidR="00B432E4" w:rsidRDefault="00F75D1A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6B186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6B186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6B186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145103469"/>
            <w:placeholder>
              <w:docPart w:val="0BF80123551D4C629966D10D9CF69A04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C074F5" w:rsidRPr="005325EA" w:rsidRDefault="00F75D1A" w:rsidP="006B186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074F5" w:rsidRPr="005325EA" w:rsidTr="006B186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6B186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6B1865">
            <w:pPr>
              <w:rPr>
                <w:rFonts w:ascii="Century Gothic" w:hAnsi="Century Gothic"/>
                <w:i/>
              </w:rPr>
            </w:pPr>
          </w:p>
        </w:tc>
        <w:sdt>
          <w:sdtPr>
            <w:rPr>
              <w:rFonts w:ascii="Century Gothic" w:hAnsi="Century Gothic"/>
            </w:rPr>
            <w:id w:val="-1435200909"/>
            <w:placeholder>
              <w:docPart w:val="373126616C4844C2AC8607EA7C95C02E"/>
            </w:placeholder>
            <w:showingPlcHdr/>
            <w:text w:multiLine="1"/>
          </w:sdtPr>
          <w:sdtEndPr/>
          <w:sdtContent>
            <w:tc>
              <w:tcPr>
                <w:tcW w:w="6656" w:type="dxa"/>
              </w:tcPr>
              <w:p w:rsidR="00C074F5" w:rsidRPr="005325EA" w:rsidRDefault="00F75D1A" w:rsidP="006B186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074F5" w:rsidRPr="005325EA" w:rsidTr="006B186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6B186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sdt>
            <w:sdtPr>
              <w:rPr>
                <w:rFonts w:ascii="Century Gothic" w:hAnsi="Century Gothic"/>
              </w:rPr>
              <w:id w:val="806057309"/>
              <w:placeholder>
                <w:docPart w:val="D2B9DD0150844F0280C448A776CC507F"/>
              </w:placeholder>
              <w:showingPlcHdr/>
              <w:text w:multiLine="1"/>
            </w:sdtPr>
            <w:sdtEndPr/>
            <w:sdtContent>
              <w:p w:rsidR="00C074F5" w:rsidRDefault="00F75D1A" w:rsidP="006B1865">
                <w:pPr>
                  <w:rPr>
                    <w:rFonts w:ascii="Century Gothic" w:hAnsi="Century Gothic"/>
                  </w:rPr>
                </w:pPr>
                <w:r w:rsidRPr="00560ED2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C074F5" w:rsidRPr="005325EA" w:rsidRDefault="00C074F5" w:rsidP="006B186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€ </w:t>
      </w:r>
      <w:sdt>
        <w:sdtPr>
          <w:rPr>
            <w:rFonts w:ascii="Century Gothic" w:hAnsi="Century Gothic"/>
          </w:rPr>
          <w:id w:val="1379751086"/>
          <w:placeholder>
            <w:docPart w:val="670B42CB5C634E14B330AE5DB7FB8C6A"/>
          </w:placeholder>
          <w:text/>
        </w:sdtPr>
        <w:sdtEndPr/>
        <w:sdtContent>
          <w:r w:rsidR="00F75D1A">
            <w:rPr>
              <w:rFonts w:ascii="Century Gothic" w:hAnsi="Century Gothic"/>
            </w:rPr>
            <w:t>…………….</w:t>
          </w:r>
        </w:sdtContent>
      </w:sdt>
      <w:r>
        <w:rPr>
          <w:rFonts w:ascii="Century Gothic" w:hAnsi="Century Gothic"/>
        </w:rPr>
        <w:t xml:space="preserve"> (Euro </w:t>
      </w:r>
      <w:sdt>
        <w:sdtPr>
          <w:rPr>
            <w:rFonts w:ascii="Century Gothic" w:hAnsi="Century Gothic"/>
          </w:rPr>
          <w:id w:val="649727058"/>
          <w:placeholder>
            <w:docPart w:val="874F4C3F68194F5E9F2F9B5ABCE6D2E1"/>
          </w:placeholder>
          <w:text/>
        </w:sdtPr>
        <w:sdtEndPr/>
        <w:sdtContent>
          <w:r w:rsidR="00F75D1A">
            <w:rPr>
              <w:rFonts w:ascii="Century Gothic" w:hAnsi="Century Gothic"/>
            </w:rPr>
            <w:t>…………….</w:t>
          </w:r>
        </w:sdtContent>
      </w:sdt>
      <w:r>
        <w:rPr>
          <w:rFonts w:ascii="Century Gothic" w:hAnsi="Century Gothic"/>
        </w:rPr>
        <w:t>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6656" w:type="dxa"/>
          </w:tcPr>
          <w:p w:rsidR="006B5BFB" w:rsidRDefault="007029AF" w:rsidP="006B1865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22562717"/>
                <w:placeholder>
                  <w:docPart w:val="A3C02A110358445C9DEF3EF712186277"/>
                </w:placeholder>
                <w:showingPlcHdr/>
                <w:text w:multiLine="1"/>
              </w:sdtPr>
              <w:sdtEndPr/>
              <w:sdtContent>
                <w:r w:rsidR="006B1865" w:rsidRPr="00560ED2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6B1865">
              <w:rPr>
                <w:rFonts w:ascii="Century Gothic" w:hAnsi="Century Gothic"/>
              </w:rPr>
              <w:t xml:space="preserve"> </w:t>
            </w:r>
            <w:r w:rsidR="006B5BFB">
              <w:rPr>
                <w:rFonts w:ascii="Century Gothic" w:hAnsi="Century Gothic"/>
              </w:rPr>
              <w:t xml:space="preserve"> </w:t>
            </w:r>
            <w:r w:rsidR="006B1865">
              <w:rPr>
                <w:rFonts w:ascii="Century Gothic" w:hAnsi="Century Gothic"/>
              </w:rPr>
              <w:t>m</w:t>
            </w:r>
            <w:r w:rsidR="006B5BFB">
              <w:rPr>
                <w:rFonts w:ascii="Century Gothic" w:hAnsi="Century Gothic"/>
              </w:rPr>
              <w:t>esi</w:t>
            </w:r>
            <w:r w:rsidR="006B1865">
              <w:rPr>
                <w:rFonts w:ascii="Century Gothic" w:hAnsi="Century Gothic"/>
              </w:rPr>
              <w:br/>
              <w:t>(massino 120 mesi)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  <w:sdt>
              <w:sdtPr>
                <w:rPr>
                  <w:rFonts w:ascii="Century Gothic" w:hAnsi="Century Gothic"/>
                </w:rPr>
                <w:id w:val="-1179344140"/>
                <w:placeholder>
                  <w:docPart w:val="9127BDE3BB6049E09C29468DDA2324D0"/>
                </w:placeholder>
                <w:showingPlcHdr/>
                <w:text w:multiLine="1"/>
              </w:sdtPr>
              <w:sdtEndPr/>
              <w:sdtContent>
                <w:r w:rsidR="00AD36A4" w:rsidRPr="00560ED2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Fonts w:ascii="Century Gothic" w:hAnsi="Century Gothic"/>
              </w:rPr>
              <w:t xml:space="preserve"> mesi ammortamento</w:t>
            </w:r>
          </w:p>
        </w:tc>
      </w:tr>
      <w:tr w:rsidR="00755CD2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755CD2" w:rsidRPr="006B5BFB" w:rsidRDefault="00755CD2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6656" w:type="dxa"/>
          </w:tcPr>
          <w:p w:rsidR="00755CD2" w:rsidRDefault="000B2426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mensile</w:t>
            </w:r>
            <w:r w:rsidR="00B84299">
              <w:rPr>
                <w:rFonts w:ascii="Century Gothic" w:hAnsi="Century Gothic"/>
              </w:rPr>
              <w:t xml:space="preserve"> (sia preammortamento che ammortamento)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56" w:type="dxa"/>
          </w:tcPr>
          <w:p w:rsidR="006B5BFB" w:rsidRDefault="00755CD2" w:rsidP="00DE75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 xml:space="preserve">aranzia </w:t>
            </w:r>
            <w:r w:rsidR="00DE7532">
              <w:rPr>
                <w:rFonts w:ascii="Century Gothic" w:hAnsi="Century Gothic"/>
              </w:rPr>
              <w:t xml:space="preserve">ISMEA </w:t>
            </w:r>
            <w:r w:rsidR="006B5BFB">
              <w:rPr>
                <w:rFonts w:ascii="Century Gothic" w:hAnsi="Century Gothic"/>
              </w:rPr>
              <w:t>per il 100% della somma mutuata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5086E" w:rsidRPr="00FF3A40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 w:rsidRPr="00FF3A40">
              <w:rPr>
                <w:rFonts w:ascii="Century Gothic" w:hAnsi="Century Gothic"/>
                <w:i/>
              </w:rPr>
              <w:t>Determinazione del tasso</w:t>
            </w:r>
          </w:p>
          <w:p w:rsidR="004D437D" w:rsidRPr="006B5BFB" w:rsidRDefault="00B5086E" w:rsidP="00B432E4">
            <w:pPr>
              <w:jc w:val="both"/>
              <w:rPr>
                <w:rFonts w:ascii="Century Gothic" w:hAnsi="Century Gothic"/>
                <w:i/>
              </w:rPr>
            </w:pPr>
            <w:r w:rsidRPr="00FF3A40">
              <w:rPr>
                <w:rFonts w:ascii="Century Gothic" w:hAnsi="Century Gothic"/>
                <w:i/>
              </w:rPr>
              <w:t>massimo applicabile</w:t>
            </w:r>
            <w:r w:rsidR="004D437D" w:rsidRPr="00FF3A40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56" w:type="dxa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Parametro 1</w:t>
            </w:r>
            <w:r w:rsidR="008C0178"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56" w:type="dxa"/>
          </w:tcPr>
          <w:p w:rsidR="006B5BFB" w:rsidRDefault="006B5BFB" w:rsidP="004D437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rendistato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8C0178">
              <w:rPr>
                <w:rFonts w:ascii="Century Gothic" w:hAnsi="Century Gothic"/>
              </w:rPr>
              <w:t>pari alla durata del mutuo</w:t>
            </w:r>
            <w:r w:rsidR="004D437D">
              <w:rPr>
                <w:rFonts w:ascii="Century Gothic" w:hAnsi="Century Gothic"/>
              </w:rPr>
              <w:t xml:space="preserve"> (riferito al mese solare precedente al mese di stipula del mutuo)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56" w:type="dxa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Imposta sostitutiva:</w:t>
            </w:r>
          </w:p>
        </w:tc>
        <w:tc>
          <w:tcPr>
            <w:tcW w:w="6656" w:type="dxa"/>
          </w:tcPr>
          <w:p w:rsidR="006B5BFB" w:rsidRDefault="006B5BFB" w:rsidP="0088662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  <w:r w:rsidR="00487C83">
              <w:rPr>
                <w:rFonts w:ascii="Century Gothic" w:hAnsi="Century Gothic"/>
              </w:rPr>
              <w:t xml:space="preserve"> (</w:t>
            </w:r>
            <w:r w:rsidR="00886626">
              <w:rPr>
                <w:rFonts w:ascii="Century Gothic" w:hAnsi="Century Gothic"/>
              </w:rPr>
              <w:t>ove previsto</w:t>
            </w:r>
            <w:r w:rsidR="00487C83">
              <w:rPr>
                <w:rFonts w:ascii="Century Gothic" w:hAnsi="Century Gothic"/>
              </w:rPr>
              <w:t>)</w:t>
            </w:r>
          </w:p>
        </w:tc>
      </w:tr>
      <w:tr w:rsidR="006B5BFB" w:rsidTr="0096069A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56" w:type="dxa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9182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487C83" w:rsidTr="006B1865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C83" w:rsidRDefault="00487C83" w:rsidP="006B18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487C83" w:rsidRDefault="00487C83" w:rsidP="00487C83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Sostitutiva di atto di notorietà (ai sensi art.47 DPR 28/12/2000 n. 445)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sdt>
          <w:sdtPr>
            <w:rPr>
              <w:rFonts w:ascii="Century Gothic" w:hAnsi="Century Gothic"/>
            </w:rPr>
            <w:id w:val="-19809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F3338A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1D4D7A" w:rsidTr="006B1865">
        <w:sdt>
          <w:sdtPr>
            <w:rPr>
              <w:rFonts w:ascii="Century Gothic" w:hAnsi="Century Gothic"/>
            </w:rPr>
            <w:id w:val="-192718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1D4D7A" w:rsidRDefault="00F3338A" w:rsidP="006B1865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1D4D7A" w:rsidRDefault="001D4D7A" w:rsidP="001D4D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Ultima dichiarazione</w:t>
            </w:r>
            <w:r w:rsidR="00BC321A">
              <w:rPr>
                <w:rFonts w:ascii="Century Gothic" w:hAnsi="Century Gothic"/>
              </w:rPr>
              <w:t xml:space="preserve"> annuale</w:t>
            </w:r>
            <w:r>
              <w:rPr>
                <w:rFonts w:ascii="Century Gothic" w:hAnsi="Century Gothic"/>
              </w:rPr>
              <w:t xml:space="preserve"> IVA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sdt>
          <w:sdtPr>
            <w:rPr>
              <w:rFonts w:ascii="Century Gothic" w:hAnsi="Century Gothic"/>
            </w:rPr>
            <w:id w:val="144688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F3338A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sdt>
          <w:sdtPr>
            <w:rPr>
              <w:rFonts w:ascii="Century Gothic" w:hAnsi="Century Gothic"/>
            </w:rPr>
            <w:id w:val="13985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96069A" w:rsidRDefault="00F3338A" w:rsidP="0096069A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</w:tbl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 per la quale si richiede il mutuo ha le caratteristiche per essere classificata</w:t>
      </w:r>
      <w:r w:rsidR="00B84299">
        <w:rPr>
          <w:rFonts w:ascii="Century Gothic" w:hAnsi="Century Gothic"/>
        </w:rPr>
        <w:t>, ai sensi del D.L. 23/2020,</w:t>
      </w:r>
      <w:r>
        <w:rPr>
          <w:rFonts w:ascii="Century Gothic" w:hAnsi="Century Gothic"/>
        </w:rPr>
        <w:t xml:space="preserve"> com</w:t>
      </w:r>
      <w:r w:rsidR="00F33C5C">
        <w:rPr>
          <w:rFonts w:ascii="Century Gothic" w:hAnsi="Century Gothic"/>
        </w:rPr>
        <w:t>e micro, piccola, media impresa</w:t>
      </w:r>
      <w:r>
        <w:rPr>
          <w:rFonts w:ascii="Century Gothic" w:hAnsi="Century Gothic"/>
        </w:rPr>
        <w:t>;</w:t>
      </w:r>
    </w:p>
    <w:p w:rsidR="00755CD2" w:rsidRDefault="00755CD2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l’impresa per la quale si richiede il mutuo è stata danneggiata dall’emergenza sanitaria connessa alla diffusione del virus denominato Covid-19;</w:t>
      </w:r>
    </w:p>
    <w:p w:rsidR="0096069A" w:rsidRPr="0096069A" w:rsidRDefault="006B5BFB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essere consapevole che l’importo del mutuo richi</w:t>
      </w:r>
      <w:r w:rsidR="00B84299">
        <w:rPr>
          <w:rFonts w:ascii="Century Gothic" w:hAnsi="Century Gothic"/>
        </w:rPr>
        <w:t>esto non può superare il 25% dei ricavi del soggetto beneficiario</w:t>
      </w:r>
      <w:r>
        <w:rPr>
          <w:rFonts w:ascii="Century Gothic" w:hAnsi="Century Gothic"/>
        </w:rPr>
        <w:t>, come desumib</w:t>
      </w:r>
      <w:r w:rsidR="00755CD2">
        <w:rPr>
          <w:rFonts w:ascii="Century Gothic" w:hAnsi="Century Gothic"/>
        </w:rPr>
        <w:t xml:space="preserve">ili dalla documentazione allegata, e comunque entro l’importo massimo di € </w:t>
      </w:r>
      <w:r w:rsidR="008C0178">
        <w:rPr>
          <w:rFonts w:ascii="Century Gothic" w:hAnsi="Century Gothic"/>
        </w:rPr>
        <w:t>30</w:t>
      </w:r>
      <w:r w:rsidR="00755CD2">
        <w:rPr>
          <w:rFonts w:ascii="Century Gothic" w:hAnsi="Century Gothic"/>
        </w:rPr>
        <w:t>.000</w:t>
      </w:r>
      <w:r w:rsidR="0096069A">
        <w:rPr>
          <w:rFonts w:ascii="Century Gothic" w:hAnsi="Century Gothic"/>
        </w:rPr>
        <w:t>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</w:t>
      </w:r>
      <w:r w:rsidR="00F33C5C">
        <w:rPr>
          <w:rFonts w:ascii="Century Gothic" w:hAnsi="Century Gothic"/>
        </w:rPr>
        <w:t>disponibilità di fondi per il rilascio di garanzie da parte di ISMEA</w:t>
      </w:r>
      <w:r w:rsidR="00755CD2">
        <w:rPr>
          <w:rFonts w:ascii="Century Gothic" w:hAnsi="Century Gothic"/>
        </w:rPr>
        <w:t>;</w:t>
      </w:r>
    </w:p>
    <w:p w:rsid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B5086E" w:rsidRPr="00FF3A40" w:rsidRDefault="00B5086E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FF3A40">
        <w:rPr>
          <w:rFonts w:ascii="Century Gothic" w:hAnsi="Century Gothic"/>
        </w:rPr>
        <w:t xml:space="preserve">che la somma mutuata sarà destinata a </w:t>
      </w:r>
      <w:sdt>
        <w:sdtPr>
          <w:rPr>
            <w:rFonts w:ascii="Century Gothic" w:hAnsi="Century Gothic"/>
          </w:rPr>
          <w:id w:val="146096877"/>
          <w:placeholder>
            <w:docPart w:val="D816D718C937448BB275579D74448A5D"/>
          </w:placeholder>
          <w:text/>
        </w:sdtPr>
        <w:sdtEndPr/>
        <w:sdtContent>
          <w:r w:rsidR="00F75D1A">
            <w:rPr>
              <w:rFonts w:ascii="Century Gothic" w:hAnsi="Century Gothic"/>
            </w:rPr>
            <w:t>…………….</w:t>
          </w:r>
        </w:sdtContent>
      </w:sdt>
    </w:p>
    <w:p w:rsidR="004838CD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569958555"/>
          <w:placeholder>
            <w:docPart w:val="D80A21F0E98242D0A2CBB533FF045C48"/>
          </w:placeholder>
          <w:text/>
        </w:sdtPr>
        <w:sdtEndPr/>
        <w:sdtContent>
          <w:r w:rsidR="00F75D1A">
            <w:rPr>
              <w:rFonts w:ascii="Century Gothic" w:hAnsi="Century Gothic"/>
            </w:rPr>
            <w:t>…………….</w:t>
          </w:r>
        </w:sdtContent>
      </w:sdt>
      <w:r w:rsidR="004D437D"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</w:rPr>
          <w:id w:val="791404867"/>
          <w:placeholder>
            <w:docPart w:val="7514E779779244388BFB1C549649E01F"/>
          </w:placeholder>
          <w:text/>
        </w:sdtPr>
        <w:sdtEndPr/>
        <w:sdtContent>
          <w:r w:rsidR="00F75D1A">
            <w:rPr>
              <w:rFonts w:ascii="Century Gothic" w:hAnsi="Century Gothic"/>
            </w:rPr>
            <w:t>…………….</w:t>
          </w:r>
        </w:sdtContent>
      </w:sdt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5"/>
        <w:gridCol w:w="6045"/>
      </w:tblGrid>
      <w:tr w:rsidR="008131D5" w:rsidRPr="005325EA" w:rsidTr="006B1865">
        <w:trPr>
          <w:trHeight w:val="989"/>
        </w:trPr>
        <w:tc>
          <w:tcPr>
            <w:tcW w:w="3295" w:type="dxa"/>
            <w:tcBorders>
              <w:top w:val="nil"/>
              <w:left w:val="nil"/>
              <w:bottom w:val="nil"/>
            </w:tcBorders>
          </w:tcPr>
          <w:p w:rsidR="008131D5" w:rsidRPr="00057BC5" w:rsidRDefault="008131D5" w:rsidP="006B186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8131D5" w:rsidRPr="00057BC5" w:rsidRDefault="008131D5" w:rsidP="006B186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045" w:type="dxa"/>
          </w:tcPr>
          <w:p w:rsidR="008131D5" w:rsidRDefault="008131D5" w:rsidP="006B1865">
            <w:pPr>
              <w:rPr>
                <w:rFonts w:ascii="Century Gothic" w:hAnsi="Century Gothic"/>
              </w:rPr>
            </w:pPr>
          </w:p>
          <w:p w:rsidR="008131D5" w:rsidRDefault="008131D5" w:rsidP="006B1865">
            <w:pPr>
              <w:rPr>
                <w:rFonts w:ascii="Century Gothic" w:hAnsi="Century Gothic"/>
              </w:rPr>
            </w:pPr>
          </w:p>
          <w:p w:rsidR="008131D5" w:rsidRPr="005325EA" w:rsidRDefault="008131D5" w:rsidP="006B1865">
            <w:pPr>
              <w:rPr>
                <w:rFonts w:ascii="Century Gothic" w:hAnsi="Century Gothic"/>
              </w:rPr>
            </w:pPr>
          </w:p>
        </w:tc>
      </w:tr>
    </w:tbl>
    <w:p w:rsidR="008131D5" w:rsidRDefault="008131D5" w:rsidP="00057BC5">
      <w:pPr>
        <w:rPr>
          <w:rFonts w:ascii="Century Gothic" w:hAnsi="Century Gothic"/>
        </w:rPr>
      </w:pPr>
    </w:p>
    <w:p w:rsidR="008131D5" w:rsidRDefault="008C0178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shd w:val="clear" w:color="auto" w:fill="244061"/>
        <w:tblLook w:val="04A0" w:firstRow="1" w:lastRow="0" w:firstColumn="1" w:lastColumn="0" w:noHBand="0" w:noVBand="1"/>
      </w:tblPr>
      <w:tblGrid>
        <w:gridCol w:w="9628"/>
      </w:tblGrid>
      <w:tr w:rsidR="001F2857" w:rsidRPr="0005710D" w:rsidTr="00131FD9">
        <w:tc>
          <w:tcPr>
            <w:tcW w:w="9628" w:type="dxa"/>
            <w:shd w:val="clear" w:color="auto" w:fill="FFFFFF" w:themeFill="background1"/>
          </w:tcPr>
          <w:p w:rsidR="001F2857" w:rsidRPr="00FE6E2A" w:rsidRDefault="001F2857" w:rsidP="006B1865">
            <w:pPr>
              <w:keepNext/>
              <w:autoSpaceDE w:val="0"/>
              <w:autoSpaceDN w:val="0"/>
              <w:spacing w:after="0" w:line="240" w:lineRule="auto"/>
              <w:ind w:right="180"/>
              <w:jc w:val="center"/>
              <w:outlineLvl w:val="0"/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Arial"/>
                <w:bCs/>
                <w:sz w:val="24"/>
                <w:szCs w:val="24"/>
                <w:lang w:eastAsia="it-IT"/>
              </w:rPr>
              <w:lastRenderedPageBreak/>
              <w:t>DICHIARAZIONE SOSTITUTIVA DI ATTO DI NOTORIETA'</w:t>
            </w:r>
          </w:p>
          <w:p w:rsidR="001F2857" w:rsidRPr="0005710D" w:rsidRDefault="001F2857" w:rsidP="006B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it-IT"/>
              </w:rPr>
            </w:pPr>
            <w:r w:rsidRPr="00FE6E2A">
              <w:rPr>
                <w:rFonts w:ascii="Century Gothic" w:eastAsia="Times New Roman" w:hAnsi="Century Gothic" w:cs="Times New Roman"/>
                <w:sz w:val="24"/>
                <w:szCs w:val="24"/>
                <w:lang w:eastAsia="it-IT"/>
              </w:rPr>
              <w:t>resa ai sensi dell’art. 47 del D.P.R. 445 del 28.12.2000</w:t>
            </w:r>
          </w:p>
        </w:tc>
      </w:tr>
    </w:tbl>
    <w:p w:rsidR="00131FD9" w:rsidRDefault="00131FD9" w:rsidP="00131FD9">
      <w:pPr>
        <w:jc w:val="both"/>
        <w:rPr>
          <w:rFonts w:ascii="Century Gothic" w:hAnsi="Century Gothic"/>
        </w:rPr>
      </w:pPr>
    </w:p>
    <w:p w:rsidR="00131FD9" w:rsidRPr="00022620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 w:rsidRPr="00022620">
        <w:rPr>
          <w:rFonts w:ascii="Century Gothic" w:hAnsi="Century Gothic"/>
        </w:rPr>
        <w:t>resa ai sensi dell’art. 47 del D.P.R. n. 445 del 28.12.2000 “</w:t>
      </w:r>
      <w:r w:rsidRPr="004B558D">
        <w:rPr>
          <w:rFonts w:ascii="Century Gothic" w:hAnsi="Century Gothic"/>
          <w:i/>
        </w:rPr>
        <w:t>Testo unico delle disposizioni legislative e regolamentari in materia di documentazione amministrativa</w:t>
      </w:r>
      <w:r w:rsidR="00B84299">
        <w:rPr>
          <w:rFonts w:ascii="Century Gothic" w:hAnsi="Century Gothic"/>
        </w:rPr>
        <w:t>” e dell’art. 13, comma 1 del D.L. n. 23</w:t>
      </w:r>
      <w:r>
        <w:rPr>
          <w:rFonts w:ascii="Century Gothic" w:hAnsi="Century Gothic"/>
        </w:rPr>
        <w:t>/2020.</w:t>
      </w:r>
    </w:p>
    <w:p w:rsidR="00131FD9" w:rsidRDefault="00131FD9" w:rsidP="00131FD9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</w:t>
      </w:r>
      <w:sdt>
        <w:sdtPr>
          <w:rPr>
            <w:rFonts w:ascii="Century Gothic" w:hAnsi="Century Gothic"/>
          </w:rPr>
          <w:id w:val="604158267"/>
          <w:placeholder>
            <w:docPart w:val="F8924135012741C582C892560A85D631"/>
          </w:placeholder>
          <w:text/>
        </w:sdtPr>
        <w:sdtEndPr/>
        <w:sdtContent>
          <w:r w:rsidR="00F75D1A">
            <w:rPr>
              <w:rFonts w:ascii="Century Gothic" w:hAnsi="Century Gothic"/>
            </w:rPr>
            <w:t>.............................................................................</w:t>
          </w:r>
        </w:sdtContent>
      </w:sdt>
      <w:r>
        <w:rPr>
          <w:rFonts w:ascii="Century Gothic" w:hAnsi="Century Gothic"/>
        </w:rPr>
        <w:t xml:space="preserve"> </w:t>
      </w:r>
      <w:r w:rsidRPr="00022620">
        <w:rPr>
          <w:rFonts w:ascii="Century Gothic" w:hAnsi="Century Gothic"/>
        </w:rPr>
        <w:t xml:space="preserve">nato a </w:t>
      </w:r>
      <w:sdt>
        <w:sdtPr>
          <w:rPr>
            <w:rFonts w:ascii="Century Gothic" w:hAnsi="Century Gothic"/>
          </w:rPr>
          <w:id w:val="2069456081"/>
          <w:placeholder>
            <w:docPart w:val="43E5BE47535340F090FEE82500E2CAFD"/>
          </w:placeholder>
          <w:text/>
        </w:sdtPr>
        <w:sdtEndPr/>
        <w:sdtContent>
          <w:r w:rsidR="00F75D1A" w:rsidRPr="00022620">
            <w:rPr>
              <w:rFonts w:ascii="Century Gothic" w:hAnsi="Century Gothic"/>
            </w:rPr>
            <w:t>.....................</w:t>
          </w:r>
          <w:r w:rsidR="00F75D1A">
            <w:rPr>
              <w:rFonts w:ascii="Century Gothic" w:hAnsi="Century Gothic"/>
            </w:rPr>
            <w:t>.........</w:t>
          </w:r>
          <w:r w:rsidR="00F75D1A" w:rsidRPr="00022620">
            <w:rPr>
              <w:rFonts w:ascii="Century Gothic" w:hAnsi="Century Gothic"/>
            </w:rPr>
            <w:t>..</w:t>
          </w:r>
        </w:sdtContent>
      </w:sdt>
      <w:r w:rsidRPr="00022620">
        <w:rPr>
          <w:rFonts w:ascii="Century Gothic" w:hAnsi="Century Gothic"/>
        </w:rPr>
        <w:t xml:space="preserve">, il </w:t>
      </w:r>
      <w:sdt>
        <w:sdtPr>
          <w:rPr>
            <w:rFonts w:ascii="Century Gothic" w:hAnsi="Century Gothic"/>
          </w:rPr>
          <w:id w:val="32315936"/>
          <w:placeholder>
            <w:docPart w:val="BFE982A608D04370B6BD5B8D5BA263DE"/>
          </w:placeholder>
          <w:text/>
        </w:sdtPr>
        <w:sdtEndPr/>
        <w:sdtContent>
          <w:r w:rsidR="00F75D1A" w:rsidRPr="00022620">
            <w:rPr>
              <w:rFonts w:ascii="Century Gothic" w:hAnsi="Century Gothic"/>
            </w:rPr>
            <w:t>........</w:t>
          </w:r>
        </w:sdtContent>
      </w:sdt>
      <w:r w:rsidR="00F75D1A" w:rsidRPr="00022620">
        <w:rPr>
          <w:rFonts w:ascii="Century Gothic" w:hAnsi="Century Gothic"/>
        </w:rPr>
        <w:t xml:space="preserve"> </w:t>
      </w:r>
      <w:r w:rsidRPr="00022620">
        <w:rPr>
          <w:rFonts w:ascii="Century Gothic" w:hAnsi="Century Gothic"/>
        </w:rPr>
        <w:t xml:space="preserve">e residente in </w:t>
      </w:r>
      <w:sdt>
        <w:sdtPr>
          <w:rPr>
            <w:rFonts w:ascii="Century Gothic" w:hAnsi="Century Gothic"/>
          </w:rPr>
          <w:id w:val="-2039653674"/>
          <w:placeholder>
            <w:docPart w:val="494B6A1750FA4FF8A88605C14E447FE6"/>
          </w:placeholder>
          <w:text/>
        </w:sdtPr>
        <w:sdtEndPr/>
        <w:sdtContent>
          <w:r w:rsidR="00F75D1A" w:rsidRPr="00022620">
            <w:rPr>
              <w:rFonts w:ascii="Century Gothic" w:hAnsi="Century Gothic"/>
            </w:rPr>
            <w:t>..…………</w:t>
          </w:r>
          <w:r w:rsidR="00F75D1A">
            <w:rPr>
              <w:rFonts w:ascii="Century Gothic" w:hAnsi="Century Gothic"/>
            </w:rPr>
            <w:t>…………………………………..</w:t>
          </w:r>
          <w:r w:rsidR="00F75D1A" w:rsidRPr="00022620">
            <w:rPr>
              <w:rFonts w:ascii="Century Gothic" w:hAnsi="Century Gothic"/>
            </w:rPr>
            <w:t>…</w:t>
          </w:r>
        </w:sdtContent>
      </w:sdt>
      <w:r w:rsidRPr="00022620">
        <w:rPr>
          <w:rFonts w:ascii="Century Gothic" w:hAnsi="Century Gothic"/>
        </w:rPr>
        <w:t xml:space="preserve"> Via </w:t>
      </w:r>
      <w:sdt>
        <w:sdtPr>
          <w:rPr>
            <w:rFonts w:ascii="Century Gothic" w:hAnsi="Century Gothic"/>
          </w:rPr>
          <w:id w:val="530762436"/>
          <w:placeholder>
            <w:docPart w:val="0BB516229E7E4D4BA77D34B05CA2DC7F"/>
          </w:placeholder>
          <w:text/>
        </w:sdtPr>
        <w:sdtEndPr/>
        <w:sdtContent>
          <w:r w:rsidR="00F75D1A" w:rsidRPr="00022620">
            <w:rPr>
              <w:rFonts w:ascii="Century Gothic" w:hAnsi="Century Gothic"/>
            </w:rPr>
            <w:t>……</w:t>
          </w:r>
          <w:r w:rsidR="00F75D1A">
            <w:rPr>
              <w:rFonts w:ascii="Century Gothic" w:hAnsi="Century Gothic"/>
            </w:rPr>
            <w:t>………</w:t>
          </w:r>
          <w:r w:rsidR="00F75D1A" w:rsidRPr="00022620">
            <w:rPr>
              <w:rFonts w:ascii="Century Gothic" w:hAnsi="Century Gothic"/>
            </w:rPr>
            <w:t>……………</w:t>
          </w:r>
        </w:sdtContent>
      </w:sdt>
      <w:r w:rsidR="00F75D1A" w:rsidRPr="00022620">
        <w:rPr>
          <w:rFonts w:ascii="Century Gothic" w:hAnsi="Century Gothic"/>
        </w:rPr>
        <w:t xml:space="preserve"> </w:t>
      </w:r>
      <w:r w:rsidR="00F75D1A">
        <w:rPr>
          <w:rFonts w:ascii="Century Gothic" w:hAnsi="Century Gothic"/>
        </w:rPr>
        <w:t xml:space="preserve"> </w:t>
      </w:r>
      <w:r w:rsidRPr="00022620">
        <w:rPr>
          <w:rFonts w:ascii="Century Gothic" w:hAnsi="Century Gothic"/>
        </w:rPr>
        <w:t xml:space="preserve">n. </w:t>
      </w:r>
      <w:sdt>
        <w:sdtPr>
          <w:rPr>
            <w:rFonts w:ascii="Century Gothic" w:hAnsi="Century Gothic"/>
          </w:rPr>
          <w:id w:val="954912220"/>
          <w:placeholder>
            <w:docPart w:val="13CC5BF228B245DF86BD6C4BAFBC3F0F"/>
          </w:placeholder>
          <w:text/>
        </w:sdtPr>
        <w:sdtEndPr/>
        <w:sdtContent>
          <w:r w:rsidR="00F75D1A" w:rsidRPr="00022620">
            <w:rPr>
              <w:rFonts w:ascii="Century Gothic" w:hAnsi="Century Gothic"/>
            </w:rPr>
            <w:t>…………</w:t>
          </w:r>
        </w:sdtContent>
      </w:sdt>
      <w:r w:rsidRPr="00022620">
        <w:rPr>
          <w:rFonts w:ascii="Century Gothic" w:hAnsi="Century Gothic"/>
        </w:rPr>
        <w:t xml:space="preserve">, (C.F. </w:t>
      </w:r>
      <w:sdt>
        <w:sdtPr>
          <w:rPr>
            <w:rFonts w:ascii="Century Gothic" w:hAnsi="Century Gothic"/>
          </w:rPr>
          <w:id w:val="-393344854"/>
          <w:placeholder>
            <w:docPart w:val="F8D99B280CF24D25B8E9B80C0AA9D0D2"/>
          </w:placeholder>
          <w:text/>
        </w:sdtPr>
        <w:sdtEndPr/>
        <w:sdtContent>
          <w:r w:rsidR="00F75D1A" w:rsidRPr="00022620">
            <w:rPr>
              <w:rFonts w:ascii="Century Gothic" w:hAnsi="Century Gothic"/>
            </w:rPr>
            <w:t>………</w:t>
          </w:r>
          <w:r w:rsidR="00F75D1A">
            <w:rPr>
              <w:rFonts w:ascii="Century Gothic" w:hAnsi="Century Gothic"/>
            </w:rPr>
            <w:t>…………………………………………</w:t>
          </w:r>
          <w:r w:rsidR="00F75D1A" w:rsidRPr="00022620">
            <w:rPr>
              <w:rFonts w:ascii="Century Gothic" w:hAnsi="Century Gothic"/>
            </w:rPr>
            <w:t>…</w:t>
          </w:r>
        </w:sdtContent>
      </w:sdt>
      <w:r w:rsidRPr="00022620">
        <w:rPr>
          <w:rFonts w:ascii="Century Gothic" w:hAnsi="Century Gothic"/>
        </w:rPr>
        <w:t>)</w:t>
      </w:r>
    </w:p>
    <w:p w:rsidR="00131FD9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jc w:val="center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in qualità di titolare/legale ra</w:t>
      </w:r>
      <w:r>
        <w:rPr>
          <w:rFonts w:ascii="Century Gothic" w:eastAsia="Times New Roman" w:hAnsi="Century Gothic" w:cs="Times New Roman"/>
          <w:szCs w:val="20"/>
          <w:lang w:eastAsia="it-IT"/>
        </w:rPr>
        <w:t>ppresentate della ditta/società</w:t>
      </w:r>
    </w:p>
    <w:p w:rsidR="00131FD9" w:rsidRPr="0005710D" w:rsidRDefault="00131FD9" w:rsidP="00131FD9">
      <w:pPr>
        <w:tabs>
          <w:tab w:val="left" w:pos="4140"/>
          <w:tab w:val="left" w:pos="8931"/>
          <w:tab w:val="left" w:pos="10206"/>
        </w:tabs>
        <w:spacing w:after="0" w:line="360" w:lineRule="auto"/>
        <w:ind w:right="40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_______________________________________________________________</w:t>
      </w:r>
      <w:r>
        <w:rPr>
          <w:rFonts w:ascii="Century Gothic" w:eastAsia="Times New Roman" w:hAnsi="Century Gothic" w:cs="Times New Roman"/>
          <w:szCs w:val="20"/>
          <w:lang w:eastAsia="it-IT"/>
        </w:rPr>
        <w:t>________________________</w:t>
      </w:r>
    </w:p>
    <w:p w:rsidR="00131FD9" w:rsidRPr="0005710D" w:rsidRDefault="00131FD9" w:rsidP="00131FD9">
      <w:pPr>
        <w:autoSpaceDE w:val="0"/>
        <w:autoSpaceDN w:val="0"/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keepNext/>
        <w:autoSpaceDE w:val="0"/>
        <w:autoSpaceDN w:val="0"/>
        <w:spacing w:after="0" w:line="240" w:lineRule="auto"/>
        <w:ind w:right="42"/>
        <w:jc w:val="center"/>
        <w:outlineLvl w:val="1"/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</w:pPr>
      <w:r w:rsidRPr="0005710D">
        <w:rPr>
          <w:rFonts w:ascii="Century Gothic" w:eastAsia="Arial Unicode MS" w:hAnsi="Century Gothic" w:cs="Times New Roman"/>
          <w:b/>
          <w:sz w:val="24"/>
          <w:szCs w:val="20"/>
          <w:lang w:eastAsia="it-IT"/>
        </w:rPr>
        <w:t>D I C H I A R A: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Default="00131FD9" w:rsidP="00956F6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che l’impresa</w:t>
      </w:r>
      <w:r w:rsidR="00B84299" w:rsidRPr="00956F64">
        <w:rPr>
          <w:rFonts w:ascii="Century Gothic" w:hAnsi="Century Gothic"/>
        </w:rPr>
        <w:t>/persona</w:t>
      </w:r>
      <w:r w:rsidRPr="00956F64">
        <w:rPr>
          <w:rFonts w:ascii="Century Gothic" w:hAnsi="Century Gothic"/>
        </w:rPr>
        <w:t xml:space="preserve"> richiedente le misure di sostegno f</w:t>
      </w:r>
      <w:r w:rsidR="00B84299" w:rsidRPr="00956F64">
        <w:rPr>
          <w:rFonts w:ascii="Century Gothic" w:hAnsi="Century Gothic"/>
        </w:rPr>
        <w:t>inanziario ai sensi dell’art. 13, comma 1, lettera m del D.L. n. 23</w:t>
      </w:r>
      <w:r w:rsidRPr="00956F64">
        <w:rPr>
          <w:rFonts w:ascii="Century Gothic" w:hAnsi="Century Gothic"/>
        </w:rPr>
        <w:t xml:space="preserve">/2020 </w:t>
      </w:r>
      <w:r w:rsidR="00B84299" w:rsidRPr="00956F64">
        <w:rPr>
          <w:rFonts w:ascii="Century Gothic" w:hAnsi="Century Gothic"/>
        </w:rPr>
        <w:t>è stata danneggiata dall’emergenza Covid-19</w:t>
      </w:r>
      <w:r w:rsidR="00956F64">
        <w:rPr>
          <w:rFonts w:ascii="Century Gothic" w:hAnsi="Century Gothic"/>
        </w:rPr>
        <w:t>;</w:t>
      </w:r>
    </w:p>
    <w:p w:rsidR="00956F64" w:rsidRDefault="00956F64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l’importo per il quale è richiesto il mutuo non è superiore al 25% dell’ammontare dei ricavi del sogge</w:t>
      </w:r>
      <w:r w:rsidR="00854415">
        <w:rPr>
          <w:rFonts w:ascii="Century Gothic" w:hAnsi="Century Gothic"/>
        </w:rPr>
        <w:t>tto beneficiario per l’anno ………</w:t>
      </w:r>
      <w:r>
        <w:rPr>
          <w:rFonts w:ascii="Century Gothic" w:hAnsi="Century Gothic"/>
        </w:rPr>
        <w:t>;</w:t>
      </w:r>
    </w:p>
    <w:p w:rsidR="00131FD9" w:rsidRPr="00956F64" w:rsidRDefault="00131FD9" w:rsidP="00131FD9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956F64">
        <w:rPr>
          <w:rFonts w:ascii="Century Gothic" w:hAnsi="Century Gothic"/>
        </w:rPr>
        <w:t>di essere consapevole delle responsabilità e delle sanzioni penali stabilite dalla legge, art. 76 del succitato T.U. per le false attestazioni e le mendaci dichiarazioni.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  <w:r w:rsidRPr="0005710D">
        <w:rPr>
          <w:rFonts w:ascii="Century Gothic" w:eastAsia="Times New Roman" w:hAnsi="Century Gothic" w:cs="Times New Roman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ata </w:t>
      </w:r>
      <w:sdt>
        <w:sdtPr>
          <w:rPr>
            <w:rFonts w:ascii="Century Gothic" w:eastAsia="Times New Roman" w:hAnsi="Century Gothic" w:cs="Times New Roman"/>
            <w:szCs w:val="20"/>
            <w:lang w:eastAsia="it-IT"/>
          </w:rPr>
          <w:id w:val="-805623881"/>
          <w:placeholder>
            <w:docPart w:val="05033892634643EB8CE9D89F53368559"/>
          </w:placeholder>
          <w:text/>
        </w:sdtPr>
        <w:sdtEndPr/>
        <w:sdtContent>
          <w:r w:rsidR="00F75D1A">
            <w:rPr>
              <w:rFonts w:ascii="Century Gothic" w:eastAsia="Times New Roman" w:hAnsi="Century Gothic" w:cs="Times New Roman"/>
              <w:szCs w:val="20"/>
              <w:lang w:eastAsia="it-IT"/>
            </w:rPr>
            <w:t>______________________</w:t>
          </w:r>
          <w:r w:rsidR="00F75D1A" w:rsidRPr="0005710D">
            <w:rPr>
              <w:rFonts w:ascii="Century Gothic" w:eastAsia="Times New Roman" w:hAnsi="Century Gothic" w:cs="Times New Roman"/>
              <w:szCs w:val="20"/>
              <w:lang w:eastAsia="it-IT"/>
            </w:rPr>
            <w:t>__</w:t>
          </w:r>
        </w:sdtContent>
      </w:sdt>
      <w:r w:rsidRPr="0005710D">
        <w:rPr>
          <w:rFonts w:ascii="Century Gothic" w:eastAsia="Times New Roman" w:hAnsi="Century Gothic" w:cs="Times New Roman"/>
          <w:szCs w:val="20"/>
          <w:lang w:eastAsia="it-IT"/>
        </w:rPr>
        <w:t xml:space="preserve">   Il dichiarante __________________________________________</w:t>
      </w: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Cs w:val="20"/>
          <w:lang w:eastAsia="it-IT"/>
        </w:rPr>
      </w:pPr>
    </w:p>
    <w:p w:rsidR="001F2857" w:rsidRPr="0005710D" w:rsidRDefault="001F2857" w:rsidP="001F2857">
      <w:pPr>
        <w:spacing w:after="0" w:line="240" w:lineRule="auto"/>
        <w:ind w:right="42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1F2857" w:rsidRPr="005325EA" w:rsidRDefault="001F2857" w:rsidP="001F2857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kxowSKXeAWfUJeLmQ5z97pzUyZjqaufLxRvyStTMRQmUmr0D37lopqloDnD/InB71lS8Y4LnDJKH7LGbGUStg==" w:salt="h2Fhhje2IPb5OyApHnDru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B2426"/>
    <w:rsid w:val="000E098A"/>
    <w:rsid w:val="000E2741"/>
    <w:rsid w:val="000E334A"/>
    <w:rsid w:val="000E74F2"/>
    <w:rsid w:val="00131FD9"/>
    <w:rsid w:val="00140255"/>
    <w:rsid w:val="001B0720"/>
    <w:rsid w:val="001C1EA7"/>
    <w:rsid w:val="001D3404"/>
    <w:rsid w:val="001D4D7A"/>
    <w:rsid w:val="001F2857"/>
    <w:rsid w:val="00283C86"/>
    <w:rsid w:val="002C254E"/>
    <w:rsid w:val="003063C0"/>
    <w:rsid w:val="00372EFC"/>
    <w:rsid w:val="003A5080"/>
    <w:rsid w:val="00407A92"/>
    <w:rsid w:val="004452B4"/>
    <w:rsid w:val="004838CD"/>
    <w:rsid w:val="00487C83"/>
    <w:rsid w:val="004C0B51"/>
    <w:rsid w:val="004D2C58"/>
    <w:rsid w:val="004D3BB6"/>
    <w:rsid w:val="004D437D"/>
    <w:rsid w:val="004D61AE"/>
    <w:rsid w:val="005325EA"/>
    <w:rsid w:val="00565538"/>
    <w:rsid w:val="00574099"/>
    <w:rsid w:val="006276CB"/>
    <w:rsid w:val="006B1477"/>
    <w:rsid w:val="006B1865"/>
    <w:rsid w:val="006B5BFB"/>
    <w:rsid w:val="006D6141"/>
    <w:rsid w:val="007029AF"/>
    <w:rsid w:val="007559A9"/>
    <w:rsid w:val="00755CD2"/>
    <w:rsid w:val="00772B9D"/>
    <w:rsid w:val="007B40C1"/>
    <w:rsid w:val="007B5FB4"/>
    <w:rsid w:val="007F15B1"/>
    <w:rsid w:val="00810FEB"/>
    <w:rsid w:val="0081281C"/>
    <w:rsid w:val="008131D5"/>
    <w:rsid w:val="00820F67"/>
    <w:rsid w:val="00854415"/>
    <w:rsid w:val="00886626"/>
    <w:rsid w:val="008A4C93"/>
    <w:rsid w:val="008B685B"/>
    <w:rsid w:val="008C0178"/>
    <w:rsid w:val="008F7411"/>
    <w:rsid w:val="0095588E"/>
    <w:rsid w:val="00956F64"/>
    <w:rsid w:val="0096069A"/>
    <w:rsid w:val="00AD36A4"/>
    <w:rsid w:val="00B211D6"/>
    <w:rsid w:val="00B432E4"/>
    <w:rsid w:val="00B5086E"/>
    <w:rsid w:val="00B56047"/>
    <w:rsid w:val="00B733BF"/>
    <w:rsid w:val="00B84299"/>
    <w:rsid w:val="00BB54D8"/>
    <w:rsid w:val="00BC24D1"/>
    <w:rsid w:val="00BC321A"/>
    <w:rsid w:val="00C074F5"/>
    <w:rsid w:val="00C5453D"/>
    <w:rsid w:val="00C66331"/>
    <w:rsid w:val="00C86BEE"/>
    <w:rsid w:val="00C949FB"/>
    <w:rsid w:val="00C97078"/>
    <w:rsid w:val="00CA5AEA"/>
    <w:rsid w:val="00DB1CF0"/>
    <w:rsid w:val="00DE7532"/>
    <w:rsid w:val="00E01F0C"/>
    <w:rsid w:val="00E54FCC"/>
    <w:rsid w:val="00EF107F"/>
    <w:rsid w:val="00F32CDD"/>
    <w:rsid w:val="00F3338A"/>
    <w:rsid w:val="00F33C5C"/>
    <w:rsid w:val="00F60143"/>
    <w:rsid w:val="00F75D1A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75D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1B647CDA1E4E7FB2EB2297367D5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68D46-E8D9-4D7F-8241-EAD3451E97DD}"/>
      </w:docPartPr>
      <w:docPartBody>
        <w:p w:rsidR="006854EE" w:rsidRDefault="003F5D3E" w:rsidP="003F5D3E">
          <w:pPr>
            <w:pStyle w:val="6D1B647CDA1E4E7FB2EB2297367D59BF"/>
          </w:pPr>
          <w:r w:rsidRPr="00560ED2">
            <w:rPr>
              <w:rStyle w:val="Testosegnaposto"/>
            </w:rPr>
            <w:t>Scegliere un elemento.</w:t>
          </w:r>
        </w:p>
      </w:docPartBody>
    </w:docPart>
    <w:docPart>
      <w:docPartPr>
        <w:name w:val="F43BBF4D58374BDFAB9358CCD007F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BAC6C-A2F6-4151-BB66-C6D8A5E927C1}"/>
      </w:docPartPr>
      <w:docPartBody>
        <w:p w:rsidR="006854EE" w:rsidRDefault="003F5D3E" w:rsidP="003F5D3E">
          <w:pPr>
            <w:pStyle w:val="F43BBF4D58374BDFAB9358CCD007F321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6EE7AFB81D4650B49FB5790394D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172621-93E6-4C67-A726-507A3449BF00}"/>
      </w:docPartPr>
      <w:docPartBody>
        <w:p w:rsidR="006854EE" w:rsidRDefault="003F5D3E" w:rsidP="003F5D3E">
          <w:pPr>
            <w:pStyle w:val="7C6EE7AFB81D4650B49FB5790394D13A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2319A81E50457588B02DF714A530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E9D61-4239-4C4C-98B8-0EA585A882F7}"/>
      </w:docPartPr>
      <w:docPartBody>
        <w:p w:rsidR="006854EE" w:rsidRDefault="003F5D3E" w:rsidP="003F5D3E">
          <w:pPr>
            <w:pStyle w:val="162319A81E50457588B02DF714A530D1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6EC86EB29A4DFBB41D7B6DDE5FA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8AC30-B56E-4882-8BAB-6B646A2BA41D}"/>
      </w:docPartPr>
      <w:docPartBody>
        <w:p w:rsidR="006854EE" w:rsidRDefault="003F5D3E" w:rsidP="003F5D3E">
          <w:pPr>
            <w:pStyle w:val="176EC86EB29A4DFBB41D7B6DDE5FA062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F80123551D4C629966D10D9CF69A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5EF3D5-4E0B-4582-AAAE-B00526F8ADC1}"/>
      </w:docPartPr>
      <w:docPartBody>
        <w:p w:rsidR="006854EE" w:rsidRDefault="003F5D3E" w:rsidP="003F5D3E">
          <w:pPr>
            <w:pStyle w:val="0BF80123551D4C629966D10D9CF69A04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3126616C4844C2AC8607EA7C95C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DCCF0-24C1-4EB9-8ED7-E4C52779D6A7}"/>
      </w:docPartPr>
      <w:docPartBody>
        <w:p w:rsidR="006854EE" w:rsidRDefault="003F5D3E" w:rsidP="003F5D3E">
          <w:pPr>
            <w:pStyle w:val="373126616C4844C2AC8607EA7C95C02E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B9DD0150844F0280C448A776CC5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CD02A-6ABE-4323-90FC-AD23DF5B33E3}"/>
      </w:docPartPr>
      <w:docPartBody>
        <w:p w:rsidR="006854EE" w:rsidRDefault="003F5D3E" w:rsidP="003F5D3E">
          <w:pPr>
            <w:pStyle w:val="D2B9DD0150844F0280C448A776CC507F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0B42CB5C634E14B330AE5DB7FB8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C73D12-234C-48A6-9240-0AD07C4F1517}"/>
      </w:docPartPr>
      <w:docPartBody>
        <w:p w:rsidR="006854EE" w:rsidRDefault="003F5D3E" w:rsidP="003F5D3E">
          <w:pPr>
            <w:pStyle w:val="670B42CB5C634E14B330AE5DB7FB8C6A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4F4C3F68194F5E9F2F9B5ABCE6D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E202D-78C8-4234-A40E-215E8975DDAD}"/>
      </w:docPartPr>
      <w:docPartBody>
        <w:p w:rsidR="006854EE" w:rsidRDefault="003F5D3E" w:rsidP="003F5D3E">
          <w:pPr>
            <w:pStyle w:val="874F4C3F68194F5E9F2F9B5ABCE6D2E1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16D718C937448BB275579D74448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4A1B3-DE29-47F9-945F-72AFD112F985}"/>
      </w:docPartPr>
      <w:docPartBody>
        <w:p w:rsidR="006854EE" w:rsidRDefault="003F5D3E" w:rsidP="003F5D3E">
          <w:pPr>
            <w:pStyle w:val="D816D718C937448BB275579D74448A5D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0A21F0E98242D0A2CBB533FF045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13EFA-205A-4C10-9AD3-0E0E68A98A41}"/>
      </w:docPartPr>
      <w:docPartBody>
        <w:p w:rsidR="006854EE" w:rsidRDefault="003F5D3E" w:rsidP="003F5D3E">
          <w:pPr>
            <w:pStyle w:val="D80A21F0E98242D0A2CBB533FF045C48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14E779779244388BFB1C549649E0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4E7BE-3F8F-45BB-8394-10669926705E}"/>
      </w:docPartPr>
      <w:docPartBody>
        <w:p w:rsidR="006854EE" w:rsidRDefault="003F5D3E" w:rsidP="003F5D3E">
          <w:pPr>
            <w:pStyle w:val="7514E779779244388BFB1C549649E01F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924135012741C582C892560A85D6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8AC19-031D-44BA-8A43-0CB49D800DC0}"/>
      </w:docPartPr>
      <w:docPartBody>
        <w:p w:rsidR="006854EE" w:rsidRDefault="003F5D3E" w:rsidP="003F5D3E">
          <w:pPr>
            <w:pStyle w:val="F8924135012741C582C892560A85D631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E5BE47535340F090FEE82500E2C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18EA1C-EC85-45E6-BD34-8E169E89C4F7}"/>
      </w:docPartPr>
      <w:docPartBody>
        <w:p w:rsidR="006854EE" w:rsidRDefault="003F5D3E" w:rsidP="003F5D3E">
          <w:pPr>
            <w:pStyle w:val="43E5BE47535340F090FEE82500E2CAFD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E982A608D04370B6BD5B8D5BA26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1CE4D7-1E7C-4D69-8E31-5C705A92A980}"/>
      </w:docPartPr>
      <w:docPartBody>
        <w:p w:rsidR="006854EE" w:rsidRDefault="003F5D3E" w:rsidP="003F5D3E">
          <w:pPr>
            <w:pStyle w:val="BFE982A608D04370B6BD5B8D5BA263DE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B6A1750FA4FF8A88605C14E447F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9A2A1-B3C3-46DF-AC1D-CCB883829CFF}"/>
      </w:docPartPr>
      <w:docPartBody>
        <w:p w:rsidR="006854EE" w:rsidRDefault="003F5D3E" w:rsidP="003F5D3E">
          <w:pPr>
            <w:pStyle w:val="494B6A1750FA4FF8A88605C14E447FE6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B516229E7E4D4BA77D34B05CA2DC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15D60-3EEB-4F07-A6F1-8829448ADAFC}"/>
      </w:docPartPr>
      <w:docPartBody>
        <w:p w:rsidR="006854EE" w:rsidRDefault="003F5D3E" w:rsidP="003F5D3E">
          <w:pPr>
            <w:pStyle w:val="0BB516229E7E4D4BA77D34B05CA2DC7F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CC5BF228B245DF86BD6C4BAFBC3F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D54729-F5C3-48C5-A807-2AD636302837}"/>
      </w:docPartPr>
      <w:docPartBody>
        <w:p w:rsidR="006854EE" w:rsidRDefault="003F5D3E" w:rsidP="003F5D3E">
          <w:pPr>
            <w:pStyle w:val="13CC5BF228B245DF86BD6C4BAFBC3F0F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D99B280CF24D25B8E9B80C0AA9D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41CDB-F03D-4EEF-8595-CC5B0EA68AE0}"/>
      </w:docPartPr>
      <w:docPartBody>
        <w:p w:rsidR="006854EE" w:rsidRDefault="003F5D3E" w:rsidP="003F5D3E">
          <w:pPr>
            <w:pStyle w:val="F8D99B280CF24D25B8E9B80C0AA9D0D2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033892634643EB8CE9D89F53368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38E02-773A-4428-A360-FEDB5C619F1E}"/>
      </w:docPartPr>
      <w:docPartBody>
        <w:p w:rsidR="006854EE" w:rsidRDefault="003F5D3E" w:rsidP="003F5D3E">
          <w:pPr>
            <w:pStyle w:val="05033892634643EB8CE9D89F53368559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C02A110358445C9DEF3EF712186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29E8D-2A72-48BF-B636-41D019F7C88C}"/>
      </w:docPartPr>
      <w:docPartBody>
        <w:p w:rsidR="00140050" w:rsidRDefault="00140050" w:rsidP="00140050">
          <w:pPr>
            <w:pStyle w:val="A3C02A110358445C9DEF3EF712186277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27BDE3BB6049E09C29468DDA232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B3E0C8-72CD-4477-ACE6-3B1EBDB46D62}"/>
      </w:docPartPr>
      <w:docPartBody>
        <w:p w:rsidR="007E3163" w:rsidRDefault="002809DF" w:rsidP="002809DF">
          <w:pPr>
            <w:pStyle w:val="9127BDE3BB6049E09C29468DDA2324D0"/>
          </w:pPr>
          <w:r w:rsidRPr="00560ED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3E"/>
    <w:rsid w:val="00140050"/>
    <w:rsid w:val="002809DF"/>
    <w:rsid w:val="003F5D3E"/>
    <w:rsid w:val="006854EE"/>
    <w:rsid w:val="007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09DF"/>
    <w:rPr>
      <w:color w:val="808080"/>
    </w:rPr>
  </w:style>
  <w:style w:type="paragraph" w:customStyle="1" w:styleId="6D1B647CDA1E4E7FB2EB2297367D59BF">
    <w:name w:val="6D1B647CDA1E4E7FB2EB2297367D59BF"/>
    <w:rsid w:val="003F5D3E"/>
  </w:style>
  <w:style w:type="paragraph" w:customStyle="1" w:styleId="F43BBF4D58374BDFAB9358CCD007F321">
    <w:name w:val="F43BBF4D58374BDFAB9358CCD007F321"/>
    <w:rsid w:val="003F5D3E"/>
  </w:style>
  <w:style w:type="paragraph" w:customStyle="1" w:styleId="7C6EE7AFB81D4650B49FB5790394D13A">
    <w:name w:val="7C6EE7AFB81D4650B49FB5790394D13A"/>
    <w:rsid w:val="003F5D3E"/>
  </w:style>
  <w:style w:type="paragraph" w:customStyle="1" w:styleId="162319A81E50457588B02DF714A530D1">
    <w:name w:val="162319A81E50457588B02DF714A530D1"/>
    <w:rsid w:val="003F5D3E"/>
  </w:style>
  <w:style w:type="paragraph" w:customStyle="1" w:styleId="176EC86EB29A4DFBB41D7B6DDE5FA062">
    <w:name w:val="176EC86EB29A4DFBB41D7B6DDE5FA062"/>
    <w:rsid w:val="003F5D3E"/>
  </w:style>
  <w:style w:type="paragraph" w:customStyle="1" w:styleId="0BF80123551D4C629966D10D9CF69A04">
    <w:name w:val="0BF80123551D4C629966D10D9CF69A04"/>
    <w:rsid w:val="003F5D3E"/>
  </w:style>
  <w:style w:type="paragraph" w:customStyle="1" w:styleId="373126616C4844C2AC8607EA7C95C02E">
    <w:name w:val="373126616C4844C2AC8607EA7C95C02E"/>
    <w:rsid w:val="003F5D3E"/>
  </w:style>
  <w:style w:type="paragraph" w:customStyle="1" w:styleId="D2B9DD0150844F0280C448A776CC507F">
    <w:name w:val="D2B9DD0150844F0280C448A776CC507F"/>
    <w:rsid w:val="003F5D3E"/>
  </w:style>
  <w:style w:type="paragraph" w:customStyle="1" w:styleId="670B42CB5C634E14B330AE5DB7FB8C6A">
    <w:name w:val="670B42CB5C634E14B330AE5DB7FB8C6A"/>
    <w:rsid w:val="003F5D3E"/>
  </w:style>
  <w:style w:type="paragraph" w:customStyle="1" w:styleId="874F4C3F68194F5E9F2F9B5ABCE6D2E1">
    <w:name w:val="874F4C3F68194F5E9F2F9B5ABCE6D2E1"/>
    <w:rsid w:val="003F5D3E"/>
  </w:style>
  <w:style w:type="paragraph" w:customStyle="1" w:styleId="D816D718C937448BB275579D74448A5D">
    <w:name w:val="D816D718C937448BB275579D74448A5D"/>
    <w:rsid w:val="003F5D3E"/>
  </w:style>
  <w:style w:type="paragraph" w:customStyle="1" w:styleId="D80A21F0E98242D0A2CBB533FF045C48">
    <w:name w:val="D80A21F0E98242D0A2CBB533FF045C48"/>
    <w:rsid w:val="003F5D3E"/>
  </w:style>
  <w:style w:type="paragraph" w:customStyle="1" w:styleId="7514E779779244388BFB1C549649E01F">
    <w:name w:val="7514E779779244388BFB1C549649E01F"/>
    <w:rsid w:val="003F5D3E"/>
  </w:style>
  <w:style w:type="paragraph" w:customStyle="1" w:styleId="FC77786B782044B3AF0B3134873C80EA">
    <w:name w:val="FC77786B782044B3AF0B3134873C80EA"/>
    <w:rsid w:val="003F5D3E"/>
  </w:style>
  <w:style w:type="paragraph" w:customStyle="1" w:styleId="F8924135012741C582C892560A85D631">
    <w:name w:val="F8924135012741C582C892560A85D631"/>
    <w:rsid w:val="003F5D3E"/>
  </w:style>
  <w:style w:type="paragraph" w:customStyle="1" w:styleId="43E5BE47535340F090FEE82500E2CAFD">
    <w:name w:val="43E5BE47535340F090FEE82500E2CAFD"/>
    <w:rsid w:val="003F5D3E"/>
  </w:style>
  <w:style w:type="paragraph" w:customStyle="1" w:styleId="32A56B0D09574E25BB2A10B44031671C">
    <w:name w:val="32A56B0D09574E25BB2A10B44031671C"/>
    <w:rsid w:val="003F5D3E"/>
  </w:style>
  <w:style w:type="paragraph" w:customStyle="1" w:styleId="BFE982A608D04370B6BD5B8D5BA263DE">
    <w:name w:val="BFE982A608D04370B6BD5B8D5BA263DE"/>
    <w:rsid w:val="003F5D3E"/>
  </w:style>
  <w:style w:type="paragraph" w:customStyle="1" w:styleId="494B6A1750FA4FF8A88605C14E447FE6">
    <w:name w:val="494B6A1750FA4FF8A88605C14E447FE6"/>
    <w:rsid w:val="003F5D3E"/>
  </w:style>
  <w:style w:type="paragraph" w:customStyle="1" w:styleId="0BB516229E7E4D4BA77D34B05CA2DC7F">
    <w:name w:val="0BB516229E7E4D4BA77D34B05CA2DC7F"/>
    <w:rsid w:val="003F5D3E"/>
  </w:style>
  <w:style w:type="paragraph" w:customStyle="1" w:styleId="13CC5BF228B245DF86BD6C4BAFBC3F0F">
    <w:name w:val="13CC5BF228B245DF86BD6C4BAFBC3F0F"/>
    <w:rsid w:val="003F5D3E"/>
  </w:style>
  <w:style w:type="paragraph" w:customStyle="1" w:styleId="F8D99B280CF24D25B8E9B80C0AA9D0D2">
    <w:name w:val="F8D99B280CF24D25B8E9B80C0AA9D0D2"/>
    <w:rsid w:val="003F5D3E"/>
  </w:style>
  <w:style w:type="paragraph" w:customStyle="1" w:styleId="05033892634643EB8CE9D89F53368559">
    <w:name w:val="05033892634643EB8CE9D89F53368559"/>
    <w:rsid w:val="003F5D3E"/>
  </w:style>
  <w:style w:type="paragraph" w:customStyle="1" w:styleId="A3C02A110358445C9DEF3EF712186277">
    <w:name w:val="A3C02A110358445C9DEF3EF712186277"/>
    <w:rsid w:val="00140050"/>
  </w:style>
  <w:style w:type="paragraph" w:customStyle="1" w:styleId="9127BDE3BB6049E09C29468DDA2324D0">
    <w:name w:val="9127BDE3BB6049E09C29468DDA2324D0"/>
    <w:rsid w:val="00280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E0E23B13.dotm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Luca Montefiori</cp:lastModifiedBy>
  <cp:revision>5</cp:revision>
  <dcterms:created xsi:type="dcterms:W3CDTF">2020-09-17T12:19:00Z</dcterms:created>
  <dcterms:modified xsi:type="dcterms:W3CDTF">2020-09-17T14:24:00Z</dcterms:modified>
</cp:coreProperties>
</file>